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0" w:type="dxa"/>
        <w:tblInd w:w="108" w:type="dxa"/>
        <w:tblLook w:val="00A0"/>
      </w:tblPr>
      <w:tblGrid>
        <w:gridCol w:w="466"/>
        <w:gridCol w:w="13638"/>
        <w:gridCol w:w="1256"/>
      </w:tblGrid>
      <w:tr w:rsidR="00E2195D" w:rsidRPr="000648DC" w:rsidTr="00B91982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</w:rPr>
              <w:t>ПРОТОКОЛ №370</w:t>
            </w:r>
          </w:p>
        </w:tc>
      </w:tr>
      <w:tr w:rsidR="00E2195D" w:rsidRPr="000648DC" w:rsidTr="00B91982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E2195D" w:rsidRPr="000648DC" w:rsidTr="00B91982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E2195D" w:rsidRPr="000648DC" w:rsidTr="00B91982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2195D" w:rsidRPr="000648DC" w:rsidTr="00B91982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>Наименование организации: Муниципальное бюджетное дошкольное образовательное учреждение "Детский сад № 15" города Алейска Алтайского края</w:t>
            </w:r>
          </w:p>
        </w:tc>
      </w:tr>
      <w:tr w:rsidR="00E2195D" w:rsidRPr="000648DC" w:rsidTr="00B91982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>Регион: Алтайский край</w:t>
            </w:r>
          </w:p>
        </w:tc>
      </w:tr>
      <w:tr w:rsidR="00E2195D" w:rsidRPr="000648DC" w:rsidTr="00B91982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 xml:space="preserve">Адрес: 658130, Алтайский (край), Алейск (г), </w:t>
            </w:r>
            <w:proofErr w:type="spellStart"/>
            <w:r w:rsidRPr="000648DC">
              <w:rPr>
                <w:rFonts w:ascii="Times New Roman" w:hAnsi="Times New Roman"/>
                <w:color w:val="000000"/>
              </w:rPr>
              <w:t>Ширшова</w:t>
            </w:r>
            <w:proofErr w:type="spellEnd"/>
            <w:r w:rsidRPr="000648DC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proofErr w:type="gramStart"/>
            <w:r w:rsidRPr="000648DC">
              <w:rPr>
                <w:rFonts w:ascii="Times New Roman" w:hAnsi="Times New Roman"/>
                <w:color w:val="000000"/>
              </w:rPr>
              <w:t>ул</w:t>
            </w:r>
            <w:proofErr w:type="spellEnd"/>
            <w:proofErr w:type="gramEnd"/>
            <w:r w:rsidRPr="000648DC">
              <w:rPr>
                <w:rFonts w:ascii="Times New Roman" w:hAnsi="Times New Roman"/>
                <w:color w:val="000000"/>
              </w:rPr>
              <w:t>), д.4а</w:t>
            </w:r>
          </w:p>
        </w:tc>
      </w:tr>
      <w:tr w:rsidR="00E2195D" w:rsidRPr="000648DC" w:rsidTr="00B91982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 xml:space="preserve">Ф.И.О. руководителя: </w:t>
            </w:r>
            <w:proofErr w:type="gramStart"/>
            <w:r w:rsidRPr="000648DC">
              <w:rPr>
                <w:rFonts w:ascii="Times New Roman" w:hAnsi="Times New Roman"/>
                <w:color w:val="000000"/>
              </w:rPr>
              <w:t>Щербатых</w:t>
            </w:r>
            <w:proofErr w:type="gramEnd"/>
            <w:r w:rsidRPr="000648DC">
              <w:rPr>
                <w:rFonts w:ascii="Times New Roman" w:hAnsi="Times New Roman"/>
                <w:color w:val="000000"/>
              </w:rPr>
              <w:t xml:space="preserve"> Наталья Михайловна</w:t>
            </w:r>
          </w:p>
        </w:tc>
      </w:tr>
      <w:tr w:rsidR="00E2195D" w:rsidRPr="000648DC" w:rsidTr="00B91982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>Контактный телефон: +73855329841</w:t>
            </w:r>
          </w:p>
        </w:tc>
      </w:tr>
      <w:tr w:rsidR="00E2195D" w:rsidRPr="000648DC" w:rsidTr="00B91982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E2195D" w:rsidRPr="000648DC" w:rsidTr="00B91982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2195D" w:rsidRPr="000648DC" w:rsidTr="00B91982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E2195D" w:rsidRPr="000648DC" w:rsidTr="00B91982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E2195D" w:rsidRPr="000648DC" w:rsidTr="00B91982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98,6</w:t>
            </w:r>
          </w:p>
        </w:tc>
      </w:tr>
      <w:tr w:rsidR="00E2195D" w:rsidRPr="000648DC" w:rsidTr="00B91982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</w:tr>
      <w:tr w:rsidR="00E2195D" w:rsidRPr="000648DC" w:rsidTr="00B91982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E2195D" w:rsidRPr="000648DC" w:rsidTr="00B91982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</w:tr>
      <w:tr w:rsidR="00E2195D" w:rsidRPr="000648DC" w:rsidTr="00B91982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E2195D" w:rsidRPr="000648DC" w:rsidTr="00B91982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E2195D" w:rsidRPr="000648DC" w:rsidTr="00B91982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</w:tr>
      <w:tr w:rsidR="00E2195D" w:rsidRPr="000648DC" w:rsidTr="00B91982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60,1</w:t>
            </w:r>
          </w:p>
        </w:tc>
      </w:tr>
      <w:tr w:rsidR="00E2195D" w:rsidRPr="000648DC" w:rsidTr="00B91982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</w:tr>
      <w:tr w:rsidR="00E2195D" w:rsidRPr="000648DC" w:rsidTr="00B91982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E2195D" w:rsidRPr="000648DC" w:rsidTr="00B91982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</w:tr>
      <w:tr w:rsidR="00E2195D" w:rsidRPr="000648DC" w:rsidTr="00B91982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</w:tr>
      <w:tr w:rsidR="00E2195D" w:rsidRPr="000648DC" w:rsidTr="00B91982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</w:tr>
      <w:tr w:rsidR="00E2195D" w:rsidRPr="000648DC" w:rsidTr="00B91982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</w:tr>
      <w:tr w:rsidR="00E2195D" w:rsidRPr="000648DC" w:rsidTr="00B91982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</w:tr>
      <w:tr w:rsidR="00E2195D" w:rsidRPr="000648DC" w:rsidTr="00B91982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92,1</w:t>
            </w:r>
          </w:p>
        </w:tc>
      </w:tr>
      <w:tr w:rsidR="00E2195D" w:rsidRPr="000648DC" w:rsidTr="00B91982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</w:tr>
      <w:tr w:rsidR="00E2195D" w:rsidRPr="000648DC" w:rsidTr="00B91982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</w:tr>
      <w:tr w:rsidR="00E2195D" w:rsidRPr="000648DC" w:rsidTr="00B91982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</w:tr>
      <w:tr w:rsidR="00E2195D" w:rsidRPr="000648DC" w:rsidTr="00B91982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88,76</w:t>
            </w:r>
          </w:p>
        </w:tc>
      </w:tr>
      <w:tr w:rsidR="00E2195D" w:rsidRPr="000648DC" w:rsidTr="00B91982">
        <w:trPr>
          <w:trHeight w:val="23"/>
        </w:trPr>
        <w:tc>
          <w:tcPr>
            <w:tcW w:w="1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ОРГАНИЗАЦИЙ ДОШКОЛЬНОГО ОБРАЗОВАНИЯ)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064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E2195D" w:rsidRPr="000648DC" w:rsidTr="00B91982">
        <w:trPr>
          <w:trHeight w:val="23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2195D" w:rsidRPr="000648DC" w:rsidTr="00B91982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E2195D" w:rsidRPr="000648DC" w:rsidTr="00B91982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2195D" w:rsidRPr="000648DC" w:rsidTr="00B91982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E2195D" w:rsidRPr="000648DC" w:rsidTr="00B91982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2195D" w:rsidRPr="000648DC" w:rsidTr="00B91982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0648DC">
              <w:rPr>
                <w:rFonts w:ascii="Times New Roman" w:hAnsi="Times New Roman"/>
                <w:color w:val="000000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</w:t>
            </w:r>
            <w:proofErr w:type="gramEnd"/>
            <w:r w:rsidRPr="000648DC">
              <w:rPr>
                <w:rFonts w:ascii="Times New Roman" w:hAnsi="Times New Roman"/>
                <w:color w:val="000000"/>
              </w:rPr>
              <w:t xml:space="preserve"> Отсутствует следующая информация:</w:t>
            </w:r>
          </w:p>
        </w:tc>
      </w:tr>
      <w:tr w:rsidR="00E2195D" w:rsidRPr="000648DC" w:rsidTr="00B91982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>- о федеральных государственных образовательных стандартах и об образовательных стандартах с приложением их копий (при наличии)</w:t>
            </w:r>
          </w:p>
        </w:tc>
      </w:tr>
      <w:tr w:rsidR="00E2195D" w:rsidRPr="000648DC" w:rsidTr="00B91982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2195D" w:rsidRPr="000648DC" w:rsidTr="00B91982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E2195D" w:rsidRPr="000648DC" w:rsidTr="00B91982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E2195D" w:rsidRPr="000648DC" w:rsidTr="00B91982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E2195D" w:rsidRPr="000648DC" w:rsidTr="00B91982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>- сменные кресла-коляски</w:t>
            </w:r>
          </w:p>
        </w:tc>
      </w:tr>
      <w:tr w:rsidR="00E2195D" w:rsidRPr="000648DC" w:rsidTr="00B91982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2195D" w:rsidRPr="000648DC" w:rsidTr="00B91982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 xml:space="preserve">В образовательной организации отсутствуют условия доступности, </w:t>
            </w:r>
            <w:proofErr w:type="gramStart"/>
            <w:r w:rsidRPr="000648DC">
              <w:rPr>
                <w:rFonts w:ascii="Times New Roman" w:hAnsi="Times New Roman"/>
                <w:color w:val="000000"/>
              </w:rPr>
              <w:t>позволяющих</w:t>
            </w:r>
            <w:proofErr w:type="gramEnd"/>
            <w:r w:rsidRPr="000648DC">
              <w:rPr>
                <w:rFonts w:ascii="Times New Roman" w:hAnsi="Times New Roman"/>
                <w:color w:val="000000"/>
              </w:rPr>
              <w:t xml:space="preserve"> инвалидам получать услуги наравне с другими, в частности:</w:t>
            </w:r>
          </w:p>
        </w:tc>
      </w:tr>
      <w:tr w:rsidR="00E2195D" w:rsidRPr="000648DC" w:rsidTr="00B91982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E2195D" w:rsidRPr="000648DC" w:rsidTr="00B91982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E2195D" w:rsidRPr="000648DC" w:rsidTr="00B91982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0648DC">
              <w:rPr>
                <w:rFonts w:ascii="Times New Roman" w:hAnsi="Times New Roman"/>
                <w:color w:val="000000"/>
              </w:rPr>
              <w:t>сурдопереводчика</w:t>
            </w:r>
            <w:proofErr w:type="spellEnd"/>
            <w:r w:rsidRPr="000648DC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0648DC">
              <w:rPr>
                <w:rFonts w:ascii="Times New Roman" w:hAnsi="Times New Roman"/>
                <w:color w:val="000000"/>
              </w:rPr>
              <w:t>тифлосурдопереводчика</w:t>
            </w:r>
            <w:proofErr w:type="spellEnd"/>
            <w:r w:rsidRPr="000648DC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E2195D" w:rsidRPr="000648DC" w:rsidTr="00B91982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>- возможность предоставления услуги в дистанционном режиме или на дому</w:t>
            </w:r>
          </w:p>
        </w:tc>
      </w:tr>
      <w:tr w:rsidR="00E2195D" w:rsidRPr="000648DC" w:rsidTr="00B91982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2195D" w:rsidRPr="000648DC" w:rsidTr="00B91982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E2195D" w:rsidRPr="000648DC" w:rsidTr="00B91982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2195D" w:rsidRPr="000648DC" w:rsidTr="00B91982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E2195D" w:rsidRPr="000648DC" w:rsidTr="00B91982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2195D" w:rsidRPr="000648DC" w:rsidTr="00B91982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0648DC">
              <w:rPr>
                <w:rFonts w:ascii="Times New Roman" w:hAnsi="Times New Roman"/>
                <w:color w:val="00000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"Интернет",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648DC">
                <w:rPr>
                  <w:rFonts w:ascii="Times New Roman" w:hAnsi="Times New Roman"/>
                  <w:color w:val="000000"/>
                </w:rPr>
                <w:t>2013 г</w:t>
              </w:r>
            </w:smartTag>
            <w:r w:rsidRPr="000648DC">
              <w:rPr>
                <w:rFonts w:ascii="Times New Roman" w:hAnsi="Times New Roman"/>
                <w:color w:val="000000"/>
              </w:rPr>
              <w:t>.  № 582,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</w:t>
            </w:r>
            <w:proofErr w:type="gramEnd"/>
            <w:r w:rsidRPr="000648DC">
              <w:rPr>
                <w:rFonts w:ascii="Times New Roman" w:hAnsi="Times New Roman"/>
                <w:color w:val="000000"/>
              </w:rPr>
              <w:t xml:space="preserve"> приказом </w:t>
            </w:r>
            <w:proofErr w:type="spellStart"/>
            <w:r w:rsidRPr="000648DC">
              <w:rPr>
                <w:rFonts w:ascii="Times New Roman" w:hAnsi="Times New Roman"/>
                <w:color w:val="000000"/>
              </w:rPr>
              <w:t>Рособрнадзора</w:t>
            </w:r>
            <w:proofErr w:type="spellEnd"/>
            <w:r w:rsidRPr="000648DC">
              <w:rPr>
                <w:rFonts w:ascii="Times New Roman" w:hAnsi="Times New Roman"/>
                <w:color w:val="000000"/>
              </w:rPr>
              <w:t xml:space="preserve"> от 29 мая 2014 № 785, в частности:</w:t>
            </w:r>
          </w:p>
        </w:tc>
      </w:tr>
      <w:tr w:rsidR="00E2195D" w:rsidRPr="000648DC" w:rsidTr="00B91982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>- о федеральных государственных образовательных стандартах и об образовательных стандартах с приложением их копий (при наличии)</w:t>
            </w:r>
          </w:p>
        </w:tc>
      </w:tr>
      <w:tr w:rsidR="00E2195D" w:rsidRPr="000648DC" w:rsidTr="00B91982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2195D" w:rsidRPr="000648DC" w:rsidTr="00B91982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5D" w:rsidRPr="000648DC" w:rsidRDefault="00E2195D" w:rsidP="00B91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По  результатам оценки критерия «Доступность услуг для инвалидов»:</w:t>
            </w:r>
          </w:p>
        </w:tc>
      </w:tr>
      <w:tr w:rsidR="00E2195D" w:rsidRPr="000648DC" w:rsidTr="00B91982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E2195D" w:rsidRPr="000648DC" w:rsidTr="00B91982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E2195D" w:rsidRPr="000648DC" w:rsidTr="00B91982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>- сменными креслами-колясками</w:t>
            </w:r>
          </w:p>
        </w:tc>
      </w:tr>
      <w:tr w:rsidR="00E2195D" w:rsidRPr="000648DC" w:rsidTr="00B91982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2195D" w:rsidRPr="000648DC" w:rsidTr="00B91982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E2195D" w:rsidRPr="000648DC" w:rsidTr="00B91982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E2195D" w:rsidRPr="000648DC" w:rsidTr="00B91982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>- дублировать надписи, знаки и иную текстовую и графическую информацию знаками, выполненными рельефно-точечным шрифтом Брайля</w:t>
            </w:r>
          </w:p>
        </w:tc>
      </w:tr>
      <w:tr w:rsidR="00E2195D" w:rsidRPr="000648DC" w:rsidTr="00B91982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0648DC">
              <w:rPr>
                <w:rFonts w:ascii="Times New Roman" w:hAnsi="Times New Roman"/>
                <w:color w:val="000000"/>
              </w:rPr>
              <w:t>сурдопереводчика</w:t>
            </w:r>
            <w:proofErr w:type="spellEnd"/>
            <w:r w:rsidRPr="000648DC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0648DC">
              <w:rPr>
                <w:rFonts w:ascii="Times New Roman" w:hAnsi="Times New Roman"/>
                <w:color w:val="000000"/>
              </w:rPr>
              <w:t>тифлосурдопереводчика</w:t>
            </w:r>
            <w:proofErr w:type="spellEnd"/>
            <w:r w:rsidRPr="000648DC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E2195D" w:rsidRPr="000648DC" w:rsidTr="00B91982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5D" w:rsidRPr="000648DC" w:rsidRDefault="00E2195D" w:rsidP="00B919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>- сделать возможным предоставление услуги в дистанционном режиме или на дому</w:t>
            </w:r>
          </w:p>
        </w:tc>
      </w:tr>
    </w:tbl>
    <w:p w:rsidR="00E2195D" w:rsidRPr="00E62C2C" w:rsidRDefault="00E2195D" w:rsidP="00E2195D">
      <w:pPr>
        <w:spacing w:after="0" w:line="240" w:lineRule="auto"/>
        <w:rPr>
          <w:rFonts w:ascii="Times New Roman" w:hAnsi="Times New Roman"/>
        </w:rPr>
      </w:pPr>
    </w:p>
    <w:p w:rsidR="0013354A" w:rsidRDefault="0013354A" w:rsidP="00E2195D"/>
    <w:sectPr w:rsidR="0013354A" w:rsidSect="00E219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195D"/>
    <w:rsid w:val="0013354A"/>
    <w:rsid w:val="00E2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5496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2021-12-29T04:27:00Z</dcterms:created>
  <dcterms:modified xsi:type="dcterms:W3CDTF">2021-12-29T04:28:00Z</dcterms:modified>
</cp:coreProperties>
</file>